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CA" w:rsidRPr="00EF3B1F" w:rsidRDefault="00BD0ACA" w:rsidP="00E126F0">
      <w:pPr>
        <w:pStyle w:val="Ttulo1"/>
        <w:jc w:val="center"/>
        <w:rPr>
          <w:b/>
        </w:rPr>
      </w:pPr>
      <w:r w:rsidRPr="00261665">
        <w:rPr>
          <w:b/>
          <w:color w:val="auto"/>
        </w:rPr>
        <w:t>CARACTERIZACIÓN</w:t>
      </w:r>
      <w:r w:rsidRPr="00EF3B1F">
        <w:rPr>
          <w:b/>
        </w:rPr>
        <w:t xml:space="preserve"> </w:t>
      </w:r>
      <w:r w:rsidRPr="00261665">
        <w:rPr>
          <w:b/>
          <w:color w:val="auto"/>
        </w:rPr>
        <w:t>DEL PROCESO ______________________________________</w:t>
      </w:r>
    </w:p>
    <w:p w:rsidR="00BD0ACA" w:rsidRDefault="00BD0ACA" w:rsidP="00273C53">
      <w:pPr>
        <w:jc w:val="both"/>
        <w:rPr>
          <w:b/>
        </w:rPr>
      </w:pPr>
    </w:p>
    <w:p w:rsidR="00273C53" w:rsidRDefault="00273C53" w:rsidP="00273C53">
      <w:pPr>
        <w:pStyle w:val="Ttulo1"/>
        <w:numPr>
          <w:ilvl w:val="0"/>
          <w:numId w:val="1"/>
        </w:numPr>
        <w:rPr>
          <w:b/>
          <w:color w:val="auto"/>
        </w:rPr>
      </w:pPr>
      <w:r w:rsidRPr="00273C53">
        <w:rPr>
          <w:b/>
          <w:color w:val="auto"/>
        </w:rPr>
        <w:t>CONTEXTO DEL PROCESO</w:t>
      </w:r>
    </w:p>
    <w:p w:rsidR="00273C53" w:rsidRPr="00273C53" w:rsidRDefault="00273C53" w:rsidP="00273C53"/>
    <w:p w:rsidR="00AB4899" w:rsidRPr="00273C53" w:rsidRDefault="00445E9E" w:rsidP="008D04D7">
      <w:pPr>
        <w:pStyle w:val="Ttulo2"/>
        <w:numPr>
          <w:ilvl w:val="1"/>
          <w:numId w:val="3"/>
        </w:numPr>
        <w:rPr>
          <w:b/>
          <w:color w:val="auto"/>
        </w:rPr>
      </w:pPr>
      <w:r w:rsidRPr="00273C53">
        <w:rPr>
          <w:b/>
          <w:color w:val="auto"/>
        </w:rPr>
        <w:t>Comprensión del proceso en el contexto Interno</w:t>
      </w:r>
    </w:p>
    <w:p w:rsidR="00445E9E" w:rsidRPr="00273C53" w:rsidRDefault="00445E9E" w:rsidP="008D04D7"/>
    <w:p w:rsidR="00107C6E" w:rsidRDefault="00445E9E">
      <w:r>
        <w:t>Argumentar</w:t>
      </w:r>
      <w:r w:rsidR="00000A6F">
        <w:t xml:space="preserve"> en párrafos</w:t>
      </w:r>
      <w:r>
        <w:t xml:space="preserve">: </w:t>
      </w:r>
    </w:p>
    <w:p w:rsidR="00445E9E" w:rsidRDefault="00445E9E">
      <w:r>
        <w:t>¿Cuáles situaciones externas e internas promueve el proceso para lograr los resultados previstos en su sistema de gestión de calidad?</w:t>
      </w:r>
    </w:p>
    <w:p w:rsidR="00664398" w:rsidRDefault="00107C6E">
      <w:r>
        <w:t>¿</w:t>
      </w:r>
      <w:r w:rsidR="00F2464D">
        <w:t>En c</w:t>
      </w:r>
      <w:r>
        <w:t>uáles cuestiones externas e internas el proceso realiza el seguimiento y la revisión?, por favor relacionar e informarlas.</w:t>
      </w:r>
      <w:r w:rsidR="00664398">
        <w:t xml:space="preserve"> </w:t>
      </w:r>
    </w:p>
    <w:p w:rsidR="00107C6E" w:rsidRDefault="00664398">
      <w:r>
        <w:t>Las cuestiones pueden incluir factores positivos y negativos o condiciones para su consideración.</w:t>
      </w:r>
    </w:p>
    <w:p w:rsidR="00000A6F" w:rsidRDefault="00664398">
      <w:r>
        <w:t>Del contexto externo: entorno legal, tecnológico, competitivo, de mercado, cultural, social y económico</w:t>
      </w:r>
      <w:r w:rsidR="00000A6F">
        <w:t>.</w:t>
      </w:r>
    </w:p>
    <w:p w:rsidR="00960D7F" w:rsidRDefault="00000A6F">
      <w:r>
        <w:t>Del contexto interno: Valores, cultura, conocimientos y desempeño.</w:t>
      </w:r>
    </w:p>
    <w:p w:rsidR="00960D7F" w:rsidRDefault="00960D7F"/>
    <w:p w:rsidR="00960D7F" w:rsidRPr="00273C53" w:rsidRDefault="00960D7F" w:rsidP="008D04D7">
      <w:pPr>
        <w:pStyle w:val="Ttulo2"/>
        <w:numPr>
          <w:ilvl w:val="1"/>
          <w:numId w:val="3"/>
        </w:numPr>
        <w:rPr>
          <w:b/>
          <w:color w:val="auto"/>
        </w:rPr>
      </w:pPr>
      <w:r w:rsidRPr="00273C53">
        <w:rPr>
          <w:b/>
          <w:color w:val="auto"/>
        </w:rPr>
        <w:t>Comprensión de las necesidades y expectativas de las partes interesadas</w:t>
      </w:r>
      <w:r w:rsidR="002E2837">
        <w:rPr>
          <w:b/>
          <w:color w:val="auto"/>
        </w:rPr>
        <w:t>, según el proceso.</w:t>
      </w:r>
    </w:p>
    <w:p w:rsidR="00C56091" w:rsidRDefault="00C56091"/>
    <w:p w:rsidR="00C56091" w:rsidRDefault="00C56091">
      <w:r>
        <w:t>Argumentar:</w:t>
      </w:r>
    </w:p>
    <w:p w:rsidR="00C56091" w:rsidRDefault="00C56091">
      <w:r>
        <w:t>¿Cómo se piensa que el proceso satisface a los requisitos del cliente y los legales y los reglamentarios aplicables?</w:t>
      </w:r>
    </w:p>
    <w:p w:rsidR="00FF55BB" w:rsidRDefault="00C56091">
      <w:r>
        <w:t>¿Cómo se piensa que se hace el seguimiento y la revisión de la información sobre las partes interesadas?</w:t>
      </w:r>
    </w:p>
    <w:p w:rsidR="00FF55BB" w:rsidRDefault="00FF55BB"/>
    <w:p w:rsidR="000F1B9C" w:rsidRPr="00FC6D05" w:rsidRDefault="000F1B9C" w:rsidP="00FC6D05">
      <w:pPr>
        <w:pStyle w:val="Ttulo2"/>
        <w:numPr>
          <w:ilvl w:val="1"/>
          <w:numId w:val="3"/>
        </w:numPr>
        <w:rPr>
          <w:b/>
          <w:color w:val="auto"/>
        </w:rPr>
      </w:pPr>
      <w:r w:rsidRPr="00FC6D05">
        <w:rPr>
          <w:b/>
          <w:color w:val="auto"/>
        </w:rPr>
        <w:t>En la organización, ¿dónde se ubica este proceso?</w:t>
      </w:r>
    </w:p>
    <w:p w:rsidR="000F1B9C" w:rsidRPr="00C010E9" w:rsidRDefault="000F1B9C" w:rsidP="000F1B9C">
      <w:pPr>
        <w:ind w:left="708"/>
      </w:pPr>
      <w:r>
        <w:t>(Presente el organigrama institucional y/o mapa de procesos y resalte de alguna manera el lugar donde se ubica este proceso)</w:t>
      </w:r>
    </w:p>
    <w:p w:rsidR="000F1B9C" w:rsidRDefault="000F1B9C"/>
    <w:p w:rsidR="00664398" w:rsidRDefault="004317C1" w:rsidP="004317C1">
      <w:pPr>
        <w:pStyle w:val="Ttulo2"/>
        <w:numPr>
          <w:ilvl w:val="1"/>
          <w:numId w:val="3"/>
        </w:numPr>
        <w:rPr>
          <w:b/>
          <w:color w:val="auto"/>
        </w:rPr>
      </w:pPr>
      <w:r w:rsidRPr="004317C1">
        <w:rPr>
          <w:b/>
          <w:color w:val="auto"/>
        </w:rPr>
        <w:t>Alcance del proceso.</w:t>
      </w:r>
    </w:p>
    <w:p w:rsidR="004317C1" w:rsidRDefault="000C5C46" w:rsidP="004317C1">
      <w:r>
        <w:t>Documentar</w:t>
      </w:r>
      <w:r w:rsidR="00247220">
        <w:t>:</w:t>
      </w:r>
    </w:p>
    <w:p w:rsidR="00247220" w:rsidRDefault="00247220" w:rsidP="004317C1">
      <w:r>
        <w:t>Inicio y fin del proceso, productos y servicios cubiertos</w:t>
      </w:r>
      <w:r w:rsidR="00C41F49">
        <w:t xml:space="preserve"> para dar aumento a la satisfacción del cliente</w:t>
      </w:r>
      <w:r>
        <w:t>.</w:t>
      </w:r>
      <w:r w:rsidR="005E494B">
        <w:t xml:space="preserve"> Todo según lo informado en 1.1. </w:t>
      </w:r>
      <w:proofErr w:type="gramStart"/>
      <w:r w:rsidR="005E494B">
        <w:t>y</w:t>
      </w:r>
      <w:proofErr w:type="gramEnd"/>
      <w:r w:rsidR="005E494B">
        <w:t xml:space="preserve"> 1.2.</w:t>
      </w:r>
    </w:p>
    <w:p w:rsidR="0069655E" w:rsidRDefault="0069655E" w:rsidP="004317C1"/>
    <w:p w:rsidR="0069655E" w:rsidRPr="00F6084D" w:rsidRDefault="0069655E" w:rsidP="0069655E">
      <w:pPr>
        <w:pStyle w:val="Ttulo3"/>
        <w:numPr>
          <w:ilvl w:val="2"/>
          <w:numId w:val="3"/>
        </w:numPr>
        <w:rPr>
          <w:b/>
          <w:color w:val="auto"/>
        </w:rPr>
      </w:pPr>
      <w:r w:rsidRPr="00F6084D">
        <w:rPr>
          <w:b/>
          <w:color w:val="auto"/>
        </w:rPr>
        <w:t xml:space="preserve">Diagrama de flujo del proceso. </w:t>
      </w:r>
    </w:p>
    <w:p w:rsidR="0069655E" w:rsidRDefault="0069655E" w:rsidP="0069655E">
      <w:pPr>
        <w:ind w:left="708"/>
      </w:pPr>
      <w:r w:rsidRPr="00615E2D">
        <w:t>(Presente y explique cómo se da el cumplimiento del hacer del proceso en la organización).</w:t>
      </w:r>
    </w:p>
    <w:p w:rsidR="00C41F49" w:rsidRDefault="00C41F49" w:rsidP="004317C1"/>
    <w:p w:rsidR="00C41F49" w:rsidRDefault="00C41F49" w:rsidP="00C41F49">
      <w:pPr>
        <w:pStyle w:val="Ttulo2"/>
        <w:numPr>
          <w:ilvl w:val="1"/>
          <w:numId w:val="3"/>
        </w:numPr>
        <w:rPr>
          <w:b/>
          <w:color w:val="auto"/>
        </w:rPr>
      </w:pPr>
      <w:r w:rsidRPr="00C41F49">
        <w:rPr>
          <w:b/>
          <w:color w:val="auto"/>
        </w:rPr>
        <w:t xml:space="preserve">Proceso, según el </w:t>
      </w:r>
      <w:r>
        <w:rPr>
          <w:b/>
          <w:color w:val="auto"/>
        </w:rPr>
        <w:t xml:space="preserve">ciclo </w:t>
      </w:r>
      <w:r w:rsidRPr="00C41F49">
        <w:rPr>
          <w:b/>
          <w:color w:val="auto"/>
        </w:rPr>
        <w:t>PHVA</w:t>
      </w:r>
      <w:r>
        <w:rPr>
          <w:b/>
          <w:color w:val="auto"/>
        </w:rPr>
        <w:t xml:space="preserve"> y el pensamiento basado en riesgos.</w:t>
      </w:r>
    </w:p>
    <w:p w:rsidR="007C1EB2" w:rsidRDefault="007C1EB2" w:rsidP="007C1EB2"/>
    <w:p w:rsidR="007C1EB2" w:rsidRDefault="007C1EB2" w:rsidP="007C1EB2">
      <w:pPr>
        <w:pStyle w:val="Ttulo3"/>
        <w:numPr>
          <w:ilvl w:val="2"/>
          <w:numId w:val="3"/>
        </w:numPr>
        <w:rPr>
          <w:b/>
          <w:color w:val="auto"/>
        </w:rPr>
      </w:pPr>
      <w:r w:rsidRPr="007C1EB2">
        <w:rPr>
          <w:b/>
          <w:color w:val="auto"/>
        </w:rPr>
        <w:t>Objetivo del proceso</w:t>
      </w:r>
      <w:r>
        <w:rPr>
          <w:b/>
          <w:color w:val="auto"/>
        </w:rPr>
        <w:t xml:space="preserve">: </w:t>
      </w:r>
    </w:p>
    <w:p w:rsidR="007C1EB2" w:rsidRDefault="007C1EB2" w:rsidP="007C1EB2"/>
    <w:p w:rsidR="007C1EB2" w:rsidRDefault="007C1EB2" w:rsidP="007C1EB2">
      <w:r>
        <w:t>Formular</w:t>
      </w:r>
      <w:r w:rsidR="00B9352A">
        <w:t>: ¿Cuál es el</w:t>
      </w:r>
      <w:r>
        <w:t xml:space="preserve"> objetivo del proceso</w:t>
      </w:r>
      <w:r w:rsidR="00B9352A">
        <w:t>?</w:t>
      </w:r>
    </w:p>
    <w:p w:rsidR="00343A98" w:rsidRDefault="00343A98" w:rsidP="007C1EB2"/>
    <w:p w:rsidR="00F6084D" w:rsidRDefault="00343A98" w:rsidP="00343A98">
      <w:pPr>
        <w:pStyle w:val="Ttulo3"/>
        <w:numPr>
          <w:ilvl w:val="2"/>
          <w:numId w:val="3"/>
        </w:numPr>
        <w:rPr>
          <w:b/>
          <w:color w:val="auto"/>
        </w:rPr>
      </w:pPr>
      <w:r w:rsidRPr="00343A98">
        <w:rPr>
          <w:b/>
          <w:color w:val="auto"/>
        </w:rPr>
        <w:t>Actividad del proceso</w:t>
      </w:r>
      <w:r>
        <w:rPr>
          <w:b/>
          <w:color w:val="auto"/>
        </w:rPr>
        <w:t>:</w:t>
      </w:r>
      <w:r w:rsidR="0021145A">
        <w:rPr>
          <w:b/>
          <w:color w:val="auto"/>
        </w:rPr>
        <w:t xml:space="preserve"> </w:t>
      </w:r>
    </w:p>
    <w:p w:rsidR="00D919DE" w:rsidRDefault="0021145A" w:rsidP="00331198">
      <w:pPr>
        <w:ind w:left="708"/>
      </w:pPr>
      <w:r w:rsidRPr="0021145A">
        <w:t>(</w:t>
      </w:r>
      <w:r>
        <w:t>Documentar la siguiente 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632AC" w:rsidTr="00261665">
        <w:trPr>
          <w:tblHeader/>
        </w:trPr>
        <w:tc>
          <w:tcPr>
            <w:tcW w:w="2158" w:type="dxa"/>
            <w:shd w:val="clear" w:color="auto" w:fill="BFBFBF" w:themeFill="background1" w:themeFillShade="BF"/>
          </w:tcPr>
          <w:p w:rsidR="003632AC" w:rsidRDefault="003632AC" w:rsidP="00D919DE">
            <w:r>
              <w:lastRenderedPageBreak/>
              <w:t>Planear</w:t>
            </w:r>
            <w:r w:rsidR="00B1366F">
              <w:rPr>
                <w:rStyle w:val="Refdenotaalpie"/>
              </w:rPr>
              <w:footnoteReference w:id="1"/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632AC" w:rsidRDefault="003632AC" w:rsidP="00D919DE">
            <w:r>
              <w:t>Hacer</w:t>
            </w:r>
            <w:r w:rsidR="00B1366F">
              <w:rPr>
                <w:rStyle w:val="Refdenotaalpie"/>
              </w:rPr>
              <w:footnoteReference w:id="2"/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632AC" w:rsidRDefault="003632AC" w:rsidP="00D919DE">
            <w:r>
              <w:t>Verificar</w:t>
            </w:r>
            <w:r w:rsidR="00B1366F">
              <w:rPr>
                <w:rStyle w:val="Refdenotaalpie"/>
              </w:rPr>
              <w:footnoteReference w:id="3"/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632AC" w:rsidRDefault="003632AC" w:rsidP="00D919DE">
            <w:r>
              <w:t>Actuar</w:t>
            </w:r>
            <w:r w:rsidR="00B1366F">
              <w:rPr>
                <w:rStyle w:val="Refdenotaalpie"/>
              </w:rPr>
              <w:footnoteReference w:id="4"/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632AC" w:rsidRDefault="003632AC" w:rsidP="00D919DE">
            <w:r>
              <w:t>Riesgos y oportunidades</w:t>
            </w:r>
            <w:r w:rsidR="00C15F34">
              <w:rPr>
                <w:rStyle w:val="Refdenotaalpie"/>
              </w:rPr>
              <w:footnoteReference w:id="5"/>
            </w:r>
          </w:p>
        </w:tc>
      </w:tr>
      <w:tr w:rsidR="003632AC" w:rsidTr="007A5D29">
        <w:trPr>
          <w:tblHeader/>
        </w:trPr>
        <w:tc>
          <w:tcPr>
            <w:tcW w:w="2158" w:type="dxa"/>
          </w:tcPr>
          <w:p w:rsidR="003632AC" w:rsidRDefault="003632AC" w:rsidP="00D919DE"/>
        </w:tc>
        <w:tc>
          <w:tcPr>
            <w:tcW w:w="2158" w:type="dxa"/>
          </w:tcPr>
          <w:p w:rsidR="003632AC" w:rsidRDefault="003632AC" w:rsidP="00D919DE"/>
        </w:tc>
        <w:tc>
          <w:tcPr>
            <w:tcW w:w="2158" w:type="dxa"/>
          </w:tcPr>
          <w:p w:rsidR="003632AC" w:rsidRDefault="003632AC" w:rsidP="00D919DE"/>
        </w:tc>
        <w:tc>
          <w:tcPr>
            <w:tcW w:w="2158" w:type="dxa"/>
          </w:tcPr>
          <w:p w:rsidR="003632AC" w:rsidRDefault="003632AC" w:rsidP="00D919DE"/>
        </w:tc>
        <w:tc>
          <w:tcPr>
            <w:tcW w:w="2158" w:type="dxa"/>
          </w:tcPr>
          <w:p w:rsidR="003632AC" w:rsidRDefault="003632AC" w:rsidP="00D919DE"/>
        </w:tc>
      </w:tr>
    </w:tbl>
    <w:p w:rsidR="00D919DE" w:rsidRPr="00D919DE" w:rsidRDefault="00D919DE" w:rsidP="00D919DE"/>
    <w:p w:rsidR="00615E2D" w:rsidRDefault="009C345C" w:rsidP="00FE46A6">
      <w:pPr>
        <w:pStyle w:val="Ttulo2"/>
        <w:numPr>
          <w:ilvl w:val="1"/>
          <w:numId w:val="3"/>
        </w:numPr>
        <w:rPr>
          <w:b/>
          <w:color w:val="auto"/>
        </w:rPr>
      </w:pPr>
      <w:r>
        <w:rPr>
          <w:b/>
          <w:color w:val="auto"/>
        </w:rPr>
        <w:t xml:space="preserve">Secuencia e </w:t>
      </w:r>
      <w:r w:rsidR="00FE46A6" w:rsidRPr="00FE46A6">
        <w:rPr>
          <w:b/>
          <w:color w:val="auto"/>
        </w:rPr>
        <w:t>Interacción del proceso</w:t>
      </w:r>
      <w:r w:rsidR="00615E2D">
        <w:rPr>
          <w:b/>
          <w:color w:val="auto"/>
        </w:rPr>
        <w:t>.</w:t>
      </w:r>
    </w:p>
    <w:p w:rsidR="00445E9E" w:rsidRDefault="00561969" w:rsidP="00615E2D">
      <w:pPr>
        <w:ind w:left="708"/>
        <w:rPr>
          <w:b/>
        </w:rPr>
      </w:pPr>
      <w:r w:rsidRPr="00615E2D">
        <w:t>(Documentar la</w:t>
      </w:r>
      <w:r w:rsidR="00D50045" w:rsidRPr="00615E2D">
        <w:t>s</w:t>
      </w:r>
      <w:r w:rsidRPr="00615E2D">
        <w:t xml:space="preserve"> siguiente</w:t>
      </w:r>
      <w:r w:rsidR="00D50045" w:rsidRPr="00615E2D">
        <w:t>s</w:t>
      </w:r>
      <w:r w:rsidRPr="00615E2D">
        <w:t xml:space="preserve"> tabla</w:t>
      </w:r>
      <w:r w:rsidR="00D50045" w:rsidRPr="00615E2D">
        <w:t>s</w:t>
      </w:r>
      <w:r w:rsidR="00E83E22">
        <w:t xml:space="preserve"> en los espacios en blanco</w:t>
      </w:r>
      <w:r w:rsidRPr="00615E2D">
        <w:t xml:space="preserve">, recomendable utilizar la </w:t>
      </w:r>
      <w:r w:rsidRPr="00866C55">
        <w:rPr>
          <w:b/>
        </w:rPr>
        <w:t>matriz de comunicación y documentos)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368EB" w:rsidTr="00261665">
        <w:tc>
          <w:tcPr>
            <w:tcW w:w="10790" w:type="dxa"/>
            <w:gridSpan w:val="4"/>
            <w:shd w:val="clear" w:color="auto" w:fill="BFBFBF" w:themeFill="background1" w:themeFillShade="BF"/>
          </w:tcPr>
          <w:p w:rsidR="001368EB" w:rsidRDefault="001368EB" w:rsidP="001368EB">
            <w:pPr>
              <w:jc w:val="center"/>
            </w:pPr>
            <w:r>
              <w:t>PROCESOS INTERNOS</w:t>
            </w:r>
          </w:p>
        </w:tc>
      </w:tr>
      <w:tr w:rsidR="001368EB" w:rsidTr="00261665">
        <w:tc>
          <w:tcPr>
            <w:tcW w:w="2697" w:type="dxa"/>
            <w:shd w:val="clear" w:color="auto" w:fill="BFBFBF" w:themeFill="background1" w:themeFillShade="BF"/>
          </w:tcPr>
          <w:p w:rsidR="001368EB" w:rsidRDefault="001368EB" w:rsidP="00FE46A6">
            <w:r>
              <w:t>Proveedor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1368EB" w:rsidRDefault="001368EB" w:rsidP="00FE46A6">
            <w:r>
              <w:t>Documento de entrada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:rsidR="001368EB" w:rsidRDefault="001368EB" w:rsidP="00FE46A6">
            <w:r>
              <w:t>Cliente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:rsidR="001368EB" w:rsidRDefault="001368EB" w:rsidP="00FE46A6">
            <w:r>
              <w:t>Documento de salida</w:t>
            </w:r>
          </w:p>
        </w:tc>
      </w:tr>
      <w:tr w:rsidR="001368EB" w:rsidTr="001368EB">
        <w:tc>
          <w:tcPr>
            <w:tcW w:w="2697" w:type="dxa"/>
          </w:tcPr>
          <w:p w:rsidR="001368EB" w:rsidRDefault="001368EB" w:rsidP="00FE46A6"/>
        </w:tc>
        <w:tc>
          <w:tcPr>
            <w:tcW w:w="2697" w:type="dxa"/>
          </w:tcPr>
          <w:p w:rsidR="001368EB" w:rsidRDefault="001368EB" w:rsidP="00FE46A6"/>
        </w:tc>
        <w:tc>
          <w:tcPr>
            <w:tcW w:w="2698" w:type="dxa"/>
          </w:tcPr>
          <w:p w:rsidR="001368EB" w:rsidRDefault="001368EB" w:rsidP="00FE46A6"/>
        </w:tc>
        <w:tc>
          <w:tcPr>
            <w:tcW w:w="2698" w:type="dxa"/>
          </w:tcPr>
          <w:p w:rsidR="001368EB" w:rsidRDefault="001368EB" w:rsidP="00FE46A6"/>
        </w:tc>
      </w:tr>
    </w:tbl>
    <w:p w:rsidR="00FE46A6" w:rsidRDefault="00FE46A6" w:rsidP="00FE46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368EB" w:rsidTr="004C33AF">
        <w:tc>
          <w:tcPr>
            <w:tcW w:w="10790" w:type="dxa"/>
            <w:gridSpan w:val="4"/>
            <w:shd w:val="clear" w:color="auto" w:fill="BFBFBF" w:themeFill="background1" w:themeFillShade="BF"/>
          </w:tcPr>
          <w:p w:rsidR="001368EB" w:rsidRDefault="001368EB" w:rsidP="001368EB">
            <w:pPr>
              <w:jc w:val="center"/>
            </w:pPr>
            <w:r>
              <w:t>PROCESOS EXTERNOS</w:t>
            </w:r>
          </w:p>
        </w:tc>
      </w:tr>
      <w:tr w:rsidR="001368EB" w:rsidTr="00261665">
        <w:tc>
          <w:tcPr>
            <w:tcW w:w="2697" w:type="dxa"/>
            <w:shd w:val="clear" w:color="auto" w:fill="BFBFBF" w:themeFill="background1" w:themeFillShade="BF"/>
          </w:tcPr>
          <w:p w:rsidR="001368EB" w:rsidRDefault="001368EB" w:rsidP="00303D77">
            <w:r>
              <w:t>Proveedor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1368EB" w:rsidRDefault="001368EB" w:rsidP="00303D77">
            <w:r>
              <w:t>Documento de entrada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:rsidR="001368EB" w:rsidRDefault="001368EB" w:rsidP="00303D77">
            <w:r>
              <w:t>Cliente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:rsidR="001368EB" w:rsidRDefault="001368EB" w:rsidP="00303D77">
            <w:r>
              <w:t>Documento de salida</w:t>
            </w:r>
          </w:p>
        </w:tc>
      </w:tr>
      <w:tr w:rsidR="001368EB" w:rsidTr="00303D77">
        <w:tc>
          <w:tcPr>
            <w:tcW w:w="2697" w:type="dxa"/>
          </w:tcPr>
          <w:p w:rsidR="001368EB" w:rsidRDefault="001368EB" w:rsidP="00303D77"/>
        </w:tc>
        <w:tc>
          <w:tcPr>
            <w:tcW w:w="2697" w:type="dxa"/>
          </w:tcPr>
          <w:p w:rsidR="001368EB" w:rsidRDefault="001368EB" w:rsidP="00303D77"/>
        </w:tc>
        <w:tc>
          <w:tcPr>
            <w:tcW w:w="2698" w:type="dxa"/>
          </w:tcPr>
          <w:p w:rsidR="001368EB" w:rsidRDefault="001368EB" w:rsidP="00303D77"/>
        </w:tc>
        <w:tc>
          <w:tcPr>
            <w:tcW w:w="2698" w:type="dxa"/>
          </w:tcPr>
          <w:p w:rsidR="001368EB" w:rsidRDefault="001368EB" w:rsidP="00303D77"/>
        </w:tc>
      </w:tr>
    </w:tbl>
    <w:p w:rsidR="001368EB" w:rsidRDefault="001368EB" w:rsidP="00FE46A6"/>
    <w:p w:rsidR="00C706E6" w:rsidRDefault="00C706E6" w:rsidP="00C706E6">
      <w:pPr>
        <w:pStyle w:val="Ttulo2"/>
        <w:numPr>
          <w:ilvl w:val="1"/>
          <w:numId w:val="3"/>
        </w:numPr>
        <w:rPr>
          <w:b/>
          <w:color w:val="auto"/>
        </w:rPr>
      </w:pPr>
      <w:r>
        <w:rPr>
          <w:b/>
          <w:color w:val="auto"/>
        </w:rPr>
        <w:t xml:space="preserve">Indicadores definidos para </w:t>
      </w:r>
      <w:r w:rsidRPr="00C706E6">
        <w:rPr>
          <w:b/>
          <w:color w:val="auto"/>
        </w:rPr>
        <w:t>el proceso.</w:t>
      </w:r>
    </w:p>
    <w:p w:rsidR="00C706E6" w:rsidRDefault="00C706E6" w:rsidP="00C706E6">
      <w:pPr>
        <w:ind w:left="708"/>
      </w:pPr>
      <w:r>
        <w:t>(Documentar, describir, medir, mantener y mejorar los indicadores</w:t>
      </w:r>
      <w:r w:rsidR="00BB0D35">
        <w:t>; relacionarlos en la siguiente tabla</w:t>
      </w:r>
      <w:r w:rsidR="00E83E22">
        <w:t>, en los espacios en blanco</w:t>
      </w:r>
      <w: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B0D35" w:rsidTr="0064796B">
        <w:tc>
          <w:tcPr>
            <w:tcW w:w="3596" w:type="dxa"/>
            <w:shd w:val="clear" w:color="auto" w:fill="BFBFBF" w:themeFill="background1" w:themeFillShade="BF"/>
          </w:tcPr>
          <w:p w:rsidR="00BB0D35" w:rsidRDefault="00BB0D35" w:rsidP="00BB0D35">
            <w:r>
              <w:t>Identificación</w:t>
            </w:r>
            <w:r w:rsidR="00F3195A">
              <w:rPr>
                <w:rStyle w:val="Refdenotaalpie"/>
              </w:rPr>
              <w:footnoteReference w:id="6"/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BB0D35" w:rsidRDefault="00BB0D35" w:rsidP="00BB0D35">
            <w:r>
              <w:t>Tipo</w:t>
            </w:r>
            <w:r w:rsidR="00F3195A">
              <w:rPr>
                <w:rStyle w:val="Refdenotaalpie"/>
              </w:rPr>
              <w:footnoteReference w:id="7"/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BB0D35" w:rsidRDefault="00BB0D35" w:rsidP="00BB0D35">
            <w:r>
              <w:t>Descripción</w:t>
            </w:r>
          </w:p>
        </w:tc>
      </w:tr>
      <w:tr w:rsidR="00BB0D35" w:rsidTr="00BB0D35">
        <w:tc>
          <w:tcPr>
            <w:tcW w:w="3596" w:type="dxa"/>
          </w:tcPr>
          <w:p w:rsidR="00BB0D35" w:rsidRDefault="00BB0D35" w:rsidP="00BB0D35"/>
        </w:tc>
        <w:tc>
          <w:tcPr>
            <w:tcW w:w="3597" w:type="dxa"/>
          </w:tcPr>
          <w:p w:rsidR="00BB0D35" w:rsidRDefault="00BB0D35" w:rsidP="00BB0D35"/>
        </w:tc>
        <w:tc>
          <w:tcPr>
            <w:tcW w:w="3597" w:type="dxa"/>
          </w:tcPr>
          <w:p w:rsidR="00BB0D35" w:rsidRDefault="00BB0D35" w:rsidP="00BB0D35"/>
        </w:tc>
      </w:tr>
    </w:tbl>
    <w:p w:rsidR="00BB0D35" w:rsidRDefault="00BB0D35" w:rsidP="00BB0D35"/>
    <w:p w:rsidR="00FD3EA4" w:rsidRDefault="00FD3EA4" w:rsidP="00FD3EA4">
      <w:pPr>
        <w:pStyle w:val="Ttulo2"/>
        <w:numPr>
          <w:ilvl w:val="1"/>
          <w:numId w:val="3"/>
        </w:numPr>
        <w:rPr>
          <w:b/>
          <w:color w:val="auto"/>
        </w:rPr>
      </w:pPr>
      <w:r w:rsidRPr="00FD3EA4">
        <w:rPr>
          <w:b/>
          <w:color w:val="auto"/>
        </w:rPr>
        <w:t>Documentos relacionados con el proceso.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505"/>
      </w:tblGrid>
      <w:tr w:rsidR="00013B39" w:rsidTr="00261665">
        <w:tc>
          <w:tcPr>
            <w:tcW w:w="2263" w:type="dxa"/>
            <w:shd w:val="clear" w:color="auto" w:fill="BFBFBF" w:themeFill="background1" w:themeFillShade="BF"/>
          </w:tcPr>
          <w:p w:rsidR="00013B39" w:rsidRDefault="00013B39" w:rsidP="00FD3EA4">
            <w:r>
              <w:t>Identificación</w:t>
            </w:r>
          </w:p>
        </w:tc>
        <w:tc>
          <w:tcPr>
            <w:tcW w:w="8505" w:type="dxa"/>
            <w:shd w:val="clear" w:color="auto" w:fill="BFBFBF" w:themeFill="background1" w:themeFillShade="BF"/>
          </w:tcPr>
          <w:p w:rsidR="00013B39" w:rsidRDefault="00013B39" w:rsidP="00FD3EA4">
            <w:r>
              <w:t>Nombre de identificación</w:t>
            </w:r>
            <w:r>
              <w:rPr>
                <w:rStyle w:val="Refdenotaalpie"/>
              </w:rPr>
              <w:footnoteReference w:id="8"/>
            </w:r>
          </w:p>
        </w:tc>
      </w:tr>
      <w:tr w:rsidR="0026587B" w:rsidTr="00013B39">
        <w:tc>
          <w:tcPr>
            <w:tcW w:w="2263" w:type="dxa"/>
          </w:tcPr>
          <w:p w:rsidR="0026587B" w:rsidRDefault="0026587B" w:rsidP="00FD3EA4"/>
        </w:tc>
        <w:tc>
          <w:tcPr>
            <w:tcW w:w="8505" w:type="dxa"/>
          </w:tcPr>
          <w:p w:rsidR="0026587B" w:rsidRDefault="0026587B" w:rsidP="00FD3EA4"/>
        </w:tc>
      </w:tr>
    </w:tbl>
    <w:p w:rsidR="00FD3EA4" w:rsidRDefault="00FD3EA4" w:rsidP="00FD3EA4"/>
    <w:p w:rsidR="00B11647" w:rsidRDefault="00B11647" w:rsidP="00B11647">
      <w:pPr>
        <w:pStyle w:val="Ttulo2"/>
        <w:numPr>
          <w:ilvl w:val="1"/>
          <w:numId w:val="3"/>
        </w:numPr>
        <w:rPr>
          <w:b/>
          <w:color w:val="auto"/>
        </w:rPr>
      </w:pPr>
      <w:r w:rsidRPr="00B11647">
        <w:rPr>
          <w:b/>
          <w:color w:val="auto"/>
        </w:rPr>
        <w:t>Conservación de la documentación</w:t>
      </w:r>
      <w:r w:rsidR="005A5A98">
        <w:rPr>
          <w:b/>
          <w:color w:val="auto"/>
        </w:rPr>
        <w:t xml:space="preserve"> relacionada con el proceso</w:t>
      </w:r>
      <w:r w:rsidRPr="00B11647">
        <w:rPr>
          <w:b/>
          <w:color w:val="auto"/>
        </w:rPr>
        <w:t>.</w:t>
      </w:r>
    </w:p>
    <w:p w:rsidR="00B11647" w:rsidRDefault="00B11647" w:rsidP="0026587B">
      <w:pPr>
        <w:ind w:left="708"/>
      </w:pPr>
      <w:r>
        <w:t>(Diligencia la siguiente tabla</w:t>
      </w:r>
      <w:r w:rsidR="00E83E22">
        <w:t xml:space="preserve"> en los espacios en blanco</w:t>
      </w:r>
      <w: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1179"/>
        <w:gridCol w:w="1718"/>
        <w:gridCol w:w="1718"/>
        <w:gridCol w:w="1538"/>
        <w:gridCol w:w="1538"/>
        <w:gridCol w:w="1527"/>
      </w:tblGrid>
      <w:tr w:rsidR="0026587B" w:rsidTr="00261665">
        <w:tc>
          <w:tcPr>
            <w:tcW w:w="10586" w:type="dxa"/>
            <w:gridSpan w:val="7"/>
            <w:shd w:val="clear" w:color="auto" w:fill="BFBFBF" w:themeFill="background1" w:themeFillShade="BF"/>
          </w:tcPr>
          <w:p w:rsidR="0026587B" w:rsidRDefault="0026587B" w:rsidP="0026587B">
            <w:pPr>
              <w:jc w:val="center"/>
            </w:pPr>
            <w:r>
              <w:t>REGISTROS</w:t>
            </w:r>
          </w:p>
        </w:tc>
      </w:tr>
      <w:tr w:rsidR="0026587B" w:rsidTr="00261665">
        <w:tc>
          <w:tcPr>
            <w:tcW w:w="1368" w:type="dxa"/>
            <w:shd w:val="clear" w:color="auto" w:fill="BFBFBF" w:themeFill="background1" w:themeFillShade="BF"/>
          </w:tcPr>
          <w:p w:rsidR="0026587B" w:rsidRDefault="0026587B" w:rsidP="00B11647">
            <w:r>
              <w:t>Nombre</w:t>
            </w:r>
          </w:p>
        </w:tc>
        <w:tc>
          <w:tcPr>
            <w:tcW w:w="1179" w:type="dxa"/>
            <w:shd w:val="clear" w:color="auto" w:fill="BFBFBF" w:themeFill="background1" w:themeFillShade="BF"/>
          </w:tcPr>
          <w:p w:rsidR="0026587B" w:rsidRDefault="0026587B" w:rsidP="00B11647">
            <w:r>
              <w:t>Contenido</w:t>
            </w:r>
          </w:p>
        </w:tc>
        <w:tc>
          <w:tcPr>
            <w:tcW w:w="1718" w:type="dxa"/>
            <w:shd w:val="clear" w:color="auto" w:fill="BFBFBF" w:themeFill="background1" w:themeFillShade="BF"/>
          </w:tcPr>
          <w:p w:rsidR="0026587B" w:rsidRDefault="0026587B" w:rsidP="0026587B">
            <w:pPr>
              <w:jc w:val="center"/>
            </w:pPr>
            <w:r>
              <w:t>Lugar de almacenamiento</w:t>
            </w:r>
          </w:p>
        </w:tc>
        <w:tc>
          <w:tcPr>
            <w:tcW w:w="1718" w:type="dxa"/>
            <w:shd w:val="clear" w:color="auto" w:fill="BFBFBF" w:themeFill="background1" w:themeFillShade="BF"/>
          </w:tcPr>
          <w:p w:rsidR="0026587B" w:rsidRDefault="0026587B" w:rsidP="0026587B">
            <w:pPr>
              <w:jc w:val="center"/>
            </w:pPr>
            <w:r>
              <w:t>Forma de almacenamiento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26587B" w:rsidRDefault="0026587B" w:rsidP="0026587B">
            <w:pPr>
              <w:jc w:val="center"/>
            </w:pPr>
            <w:r>
              <w:t>Tiempo (conservación)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26587B" w:rsidRDefault="0026587B" w:rsidP="00B11647">
            <w:r>
              <w:t>Disposición final</w:t>
            </w:r>
          </w:p>
          <w:p w:rsidR="0026587B" w:rsidRDefault="0026587B" w:rsidP="00B11647">
            <w:r>
              <w:t>(conservación)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:rsidR="0026587B" w:rsidRDefault="0026587B" w:rsidP="00B11647">
            <w:r>
              <w:t>Responsable</w:t>
            </w:r>
          </w:p>
          <w:p w:rsidR="0026587B" w:rsidRDefault="0026587B" w:rsidP="00B11647">
            <w:r>
              <w:t>(conservación)</w:t>
            </w:r>
          </w:p>
        </w:tc>
      </w:tr>
      <w:tr w:rsidR="00BC2C81" w:rsidTr="004F465F">
        <w:tc>
          <w:tcPr>
            <w:tcW w:w="1368" w:type="dxa"/>
          </w:tcPr>
          <w:p w:rsidR="00BC2C81" w:rsidRDefault="00BC2C81" w:rsidP="00B11647"/>
        </w:tc>
        <w:tc>
          <w:tcPr>
            <w:tcW w:w="1179" w:type="dxa"/>
          </w:tcPr>
          <w:p w:rsidR="00BC2C81" w:rsidRDefault="00BC2C81" w:rsidP="00B11647"/>
        </w:tc>
        <w:tc>
          <w:tcPr>
            <w:tcW w:w="1718" w:type="dxa"/>
          </w:tcPr>
          <w:p w:rsidR="00BC2C81" w:rsidRDefault="00BC2C81" w:rsidP="0026587B">
            <w:pPr>
              <w:jc w:val="center"/>
            </w:pPr>
          </w:p>
        </w:tc>
        <w:tc>
          <w:tcPr>
            <w:tcW w:w="1718" w:type="dxa"/>
          </w:tcPr>
          <w:p w:rsidR="00BC2C81" w:rsidRDefault="00BC2C81" w:rsidP="0026587B">
            <w:pPr>
              <w:jc w:val="center"/>
            </w:pPr>
          </w:p>
        </w:tc>
        <w:tc>
          <w:tcPr>
            <w:tcW w:w="1538" w:type="dxa"/>
          </w:tcPr>
          <w:p w:rsidR="00BC2C81" w:rsidRDefault="00BC2C81" w:rsidP="0026587B">
            <w:pPr>
              <w:jc w:val="center"/>
            </w:pPr>
          </w:p>
        </w:tc>
        <w:tc>
          <w:tcPr>
            <w:tcW w:w="1538" w:type="dxa"/>
          </w:tcPr>
          <w:p w:rsidR="00BC2C81" w:rsidRDefault="00BC2C81" w:rsidP="00B11647"/>
        </w:tc>
        <w:tc>
          <w:tcPr>
            <w:tcW w:w="1527" w:type="dxa"/>
          </w:tcPr>
          <w:p w:rsidR="00BC2C81" w:rsidRDefault="00BC2C81" w:rsidP="00B11647"/>
        </w:tc>
      </w:tr>
      <w:tr w:rsidR="00A30701" w:rsidTr="004F465F">
        <w:tc>
          <w:tcPr>
            <w:tcW w:w="1368" w:type="dxa"/>
          </w:tcPr>
          <w:p w:rsidR="00A30701" w:rsidRDefault="00A30701" w:rsidP="00B11647"/>
        </w:tc>
        <w:tc>
          <w:tcPr>
            <w:tcW w:w="1179" w:type="dxa"/>
          </w:tcPr>
          <w:p w:rsidR="00A30701" w:rsidRDefault="00A30701" w:rsidP="00B11647"/>
        </w:tc>
        <w:tc>
          <w:tcPr>
            <w:tcW w:w="1718" w:type="dxa"/>
          </w:tcPr>
          <w:p w:rsidR="00A30701" w:rsidRDefault="00A30701" w:rsidP="0026587B">
            <w:pPr>
              <w:jc w:val="center"/>
            </w:pPr>
          </w:p>
        </w:tc>
        <w:tc>
          <w:tcPr>
            <w:tcW w:w="1718" w:type="dxa"/>
          </w:tcPr>
          <w:p w:rsidR="00A30701" w:rsidRDefault="00A30701" w:rsidP="0026587B">
            <w:pPr>
              <w:jc w:val="center"/>
            </w:pPr>
          </w:p>
        </w:tc>
        <w:tc>
          <w:tcPr>
            <w:tcW w:w="1538" w:type="dxa"/>
          </w:tcPr>
          <w:p w:rsidR="00A30701" w:rsidRDefault="00A30701" w:rsidP="0026587B">
            <w:pPr>
              <w:jc w:val="center"/>
            </w:pPr>
          </w:p>
        </w:tc>
        <w:tc>
          <w:tcPr>
            <w:tcW w:w="1538" w:type="dxa"/>
          </w:tcPr>
          <w:p w:rsidR="00A30701" w:rsidRDefault="00A30701" w:rsidP="00B11647"/>
        </w:tc>
        <w:tc>
          <w:tcPr>
            <w:tcW w:w="1527" w:type="dxa"/>
          </w:tcPr>
          <w:p w:rsidR="00A30701" w:rsidRDefault="00A30701" w:rsidP="00B11647"/>
        </w:tc>
      </w:tr>
    </w:tbl>
    <w:p w:rsidR="00A30701" w:rsidRDefault="00A30701" w:rsidP="001842BB"/>
    <w:p w:rsidR="004F465F" w:rsidRDefault="004F465F" w:rsidP="004F465F">
      <w:pPr>
        <w:pStyle w:val="Ttulo1"/>
        <w:numPr>
          <w:ilvl w:val="0"/>
          <w:numId w:val="3"/>
        </w:numPr>
        <w:rPr>
          <w:b/>
          <w:color w:val="auto"/>
        </w:rPr>
      </w:pPr>
      <w:r w:rsidRPr="000B030C">
        <w:rPr>
          <w:b/>
          <w:color w:val="auto"/>
        </w:rPr>
        <w:lastRenderedPageBreak/>
        <w:t>COMUNICACIÓN</w:t>
      </w:r>
      <w:r>
        <w:rPr>
          <w:b/>
          <w:color w:val="auto"/>
        </w:rPr>
        <w:t xml:space="preserve"> DESDE EL PROCESO</w:t>
      </w:r>
    </w:p>
    <w:p w:rsidR="005A17AE" w:rsidRDefault="005A17AE" w:rsidP="005A17AE">
      <w:pPr>
        <w:ind w:left="435"/>
        <w:rPr>
          <w:noProof/>
          <w:lang w:eastAsia="es-CO"/>
        </w:rPr>
      </w:pPr>
      <w:r>
        <w:rPr>
          <w:noProof/>
          <w:lang w:eastAsia="es-CO"/>
        </w:rPr>
        <w:t>(Diligencia la siguiente tabla</w:t>
      </w:r>
      <w:r w:rsidR="00E83E22">
        <w:rPr>
          <w:noProof/>
          <w:lang w:eastAsia="es-CO"/>
        </w:rPr>
        <w:t xml:space="preserve"> en los espacios en blanco</w:t>
      </w:r>
      <w:r>
        <w:rPr>
          <w:noProof/>
          <w:lang w:eastAsia="es-CO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C1A00" w:rsidTr="00261665">
        <w:tc>
          <w:tcPr>
            <w:tcW w:w="2158" w:type="dxa"/>
            <w:shd w:val="clear" w:color="auto" w:fill="BFBFBF" w:themeFill="background1" w:themeFillShade="BF"/>
          </w:tcPr>
          <w:p w:rsidR="00AC1A00" w:rsidRDefault="00AC1A00" w:rsidP="00B11647">
            <w:r>
              <w:t>¿Qué comunica?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AC1A00" w:rsidRDefault="00AC1A00" w:rsidP="00B11647">
            <w:r>
              <w:t>¿Cuándo comunica?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AC1A00" w:rsidRDefault="00AC1A00" w:rsidP="00B11647">
            <w:r>
              <w:t>¿A quién comunica?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AC1A00" w:rsidRDefault="00AC1A00" w:rsidP="00B11647">
            <w:r>
              <w:t>¿Cómo comunica?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AC1A00" w:rsidRDefault="00AC1A00" w:rsidP="00B11647">
            <w:r>
              <w:t>¿Quién comunica?</w:t>
            </w:r>
          </w:p>
        </w:tc>
      </w:tr>
      <w:tr w:rsidR="00AC1A00" w:rsidTr="00AC1A00">
        <w:tc>
          <w:tcPr>
            <w:tcW w:w="2158" w:type="dxa"/>
          </w:tcPr>
          <w:p w:rsidR="00AC1A00" w:rsidRDefault="00AC1A00" w:rsidP="00B11647"/>
        </w:tc>
        <w:tc>
          <w:tcPr>
            <w:tcW w:w="2158" w:type="dxa"/>
          </w:tcPr>
          <w:p w:rsidR="00AC1A00" w:rsidRDefault="00AC1A00" w:rsidP="00B11647"/>
        </w:tc>
        <w:tc>
          <w:tcPr>
            <w:tcW w:w="2158" w:type="dxa"/>
          </w:tcPr>
          <w:p w:rsidR="00AC1A00" w:rsidRDefault="00AC1A00" w:rsidP="00B11647"/>
        </w:tc>
        <w:tc>
          <w:tcPr>
            <w:tcW w:w="2158" w:type="dxa"/>
          </w:tcPr>
          <w:p w:rsidR="00AC1A00" w:rsidRDefault="00AC1A00" w:rsidP="00B11647"/>
        </w:tc>
        <w:tc>
          <w:tcPr>
            <w:tcW w:w="2158" w:type="dxa"/>
          </w:tcPr>
          <w:p w:rsidR="00AC1A00" w:rsidRDefault="00AC1A00" w:rsidP="00B11647"/>
        </w:tc>
      </w:tr>
    </w:tbl>
    <w:p w:rsidR="0026587B" w:rsidRDefault="0026587B" w:rsidP="00B11647"/>
    <w:p w:rsidR="00FA3924" w:rsidRPr="001B4EA4" w:rsidRDefault="001B4EA4" w:rsidP="001B4EA4">
      <w:pPr>
        <w:pStyle w:val="Ttulo1"/>
        <w:numPr>
          <w:ilvl w:val="0"/>
          <w:numId w:val="3"/>
        </w:numPr>
        <w:rPr>
          <w:b/>
          <w:color w:val="auto"/>
        </w:rPr>
      </w:pPr>
      <w:r w:rsidRPr="001B4EA4">
        <w:rPr>
          <w:b/>
          <w:color w:val="auto"/>
        </w:rPr>
        <w:t>CONTROL DE CAMBIOS</w:t>
      </w:r>
      <w:r w:rsidR="002D68FD">
        <w:rPr>
          <w:b/>
          <w:color w:val="auto"/>
        </w:rPr>
        <w:t xml:space="preserve"> EN LA DOCUMENTACIÓN DEL PROCESO.</w:t>
      </w:r>
    </w:p>
    <w:p w:rsidR="0047793A" w:rsidRDefault="00027546" w:rsidP="00027546">
      <w:pPr>
        <w:ind w:left="435"/>
        <w:rPr>
          <w:noProof/>
          <w:lang w:eastAsia="es-CO"/>
        </w:rPr>
      </w:pPr>
      <w:r>
        <w:rPr>
          <w:noProof/>
          <w:lang w:eastAsia="es-CO"/>
        </w:rPr>
        <w:t>(Diligencia la siguiente tabla</w:t>
      </w:r>
      <w:r w:rsidR="00E83E22">
        <w:rPr>
          <w:noProof/>
          <w:lang w:eastAsia="es-CO"/>
        </w:rPr>
        <w:t xml:space="preserve"> en los espacios en blanco</w:t>
      </w:r>
      <w:r>
        <w:rPr>
          <w:noProof/>
          <w:lang w:eastAsia="es-CO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230"/>
      </w:tblGrid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0F4860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¿Cuál es el documento a cambiar?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0F4860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¿Cuál es el cambio?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0F4860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¿Cómo se identificó la necesidad de cambio?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851166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¿Por qué y para qué el cambio?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851166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¿Quién propuso el cambio?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851166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¿Quién verificó el cambio?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  <w:tr w:rsidR="00851166" w:rsidTr="00261665">
        <w:tc>
          <w:tcPr>
            <w:tcW w:w="3397" w:type="dxa"/>
            <w:shd w:val="clear" w:color="auto" w:fill="BFBFBF" w:themeFill="background1" w:themeFillShade="BF"/>
          </w:tcPr>
          <w:p w:rsidR="00851166" w:rsidRDefault="00851166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¿Quien Autorizó el cambio?</w:t>
            </w:r>
          </w:p>
        </w:tc>
        <w:tc>
          <w:tcPr>
            <w:tcW w:w="7230" w:type="dxa"/>
          </w:tcPr>
          <w:p w:rsidR="00851166" w:rsidRDefault="00851166" w:rsidP="000F4860">
            <w:pPr>
              <w:rPr>
                <w:noProof/>
                <w:lang w:eastAsia="es-CO"/>
              </w:rPr>
            </w:pPr>
          </w:p>
        </w:tc>
      </w:tr>
      <w:tr w:rsidR="000F4860" w:rsidTr="00261665">
        <w:tc>
          <w:tcPr>
            <w:tcW w:w="3397" w:type="dxa"/>
            <w:shd w:val="clear" w:color="auto" w:fill="BFBFBF" w:themeFill="background1" w:themeFillShade="BF"/>
          </w:tcPr>
          <w:p w:rsidR="000F4860" w:rsidRDefault="00851166" w:rsidP="000F4860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¿Cuál es la fecha de autorización del cambio?</w:t>
            </w:r>
          </w:p>
        </w:tc>
        <w:tc>
          <w:tcPr>
            <w:tcW w:w="7230" w:type="dxa"/>
          </w:tcPr>
          <w:p w:rsidR="000F4860" w:rsidRDefault="000F4860" w:rsidP="000F4860">
            <w:pPr>
              <w:rPr>
                <w:noProof/>
                <w:lang w:eastAsia="es-CO"/>
              </w:rPr>
            </w:pPr>
          </w:p>
        </w:tc>
      </w:tr>
    </w:tbl>
    <w:p w:rsidR="000F4860" w:rsidRDefault="000F4860" w:rsidP="000F4860">
      <w:pPr>
        <w:rPr>
          <w:noProof/>
          <w:lang w:eastAsia="es-CO"/>
        </w:rPr>
      </w:pPr>
    </w:p>
    <w:p w:rsidR="00827A41" w:rsidRDefault="000E2903" w:rsidP="000E2903">
      <w:pPr>
        <w:pStyle w:val="Ttulo1"/>
        <w:numPr>
          <w:ilvl w:val="0"/>
          <w:numId w:val="3"/>
        </w:numPr>
        <w:rPr>
          <w:b/>
          <w:color w:val="auto"/>
        </w:rPr>
      </w:pPr>
      <w:r w:rsidRPr="000E2903">
        <w:rPr>
          <w:b/>
          <w:color w:val="auto"/>
        </w:rPr>
        <w:t>NORMAS ASOCIADAS AL PROCESO</w:t>
      </w:r>
      <w:r>
        <w:rPr>
          <w:b/>
          <w:color w:val="auto"/>
        </w:rPr>
        <w:t>.</w:t>
      </w:r>
    </w:p>
    <w:p w:rsidR="000E2903" w:rsidRDefault="00E1422A" w:rsidP="000E2903">
      <w:r>
        <w:t>(Diligencia la siguiente tabla</w:t>
      </w:r>
      <w:r w:rsidR="00E83E22">
        <w:t xml:space="preserve"> en los espacios en blanco)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422A" w:rsidTr="00261665">
        <w:tc>
          <w:tcPr>
            <w:tcW w:w="10790" w:type="dxa"/>
            <w:shd w:val="clear" w:color="auto" w:fill="BFBFBF" w:themeFill="background1" w:themeFillShade="BF"/>
          </w:tcPr>
          <w:p w:rsidR="00E1422A" w:rsidRDefault="00261665" w:rsidP="00261665">
            <w:r>
              <w:t>¿Cuáles con las normas o estándares a los que se acoge el proceso?</w:t>
            </w:r>
          </w:p>
        </w:tc>
      </w:tr>
      <w:tr w:rsidR="00261665" w:rsidTr="00E1422A">
        <w:tc>
          <w:tcPr>
            <w:tcW w:w="10790" w:type="dxa"/>
          </w:tcPr>
          <w:p w:rsidR="00261665" w:rsidRDefault="00261665" w:rsidP="00261665"/>
        </w:tc>
      </w:tr>
      <w:tr w:rsidR="00E1422A" w:rsidTr="00261665">
        <w:tc>
          <w:tcPr>
            <w:tcW w:w="10790" w:type="dxa"/>
            <w:shd w:val="clear" w:color="auto" w:fill="BFBFBF" w:themeFill="background1" w:themeFillShade="BF"/>
          </w:tcPr>
          <w:p w:rsidR="00E1422A" w:rsidRDefault="00261665" w:rsidP="000E2903">
            <w:r>
              <w:t>¿Cuáles son las leyes, decreto</w:t>
            </w:r>
            <w:r w:rsidR="000420EA">
              <w:t>s o resoluciones a la</w:t>
            </w:r>
            <w:r>
              <w:t>s se acoge el proceso?</w:t>
            </w:r>
          </w:p>
        </w:tc>
      </w:tr>
      <w:tr w:rsidR="00E1422A" w:rsidTr="00E1422A">
        <w:tc>
          <w:tcPr>
            <w:tcW w:w="10790" w:type="dxa"/>
          </w:tcPr>
          <w:p w:rsidR="00E1422A" w:rsidRDefault="00E1422A" w:rsidP="000E2903"/>
        </w:tc>
      </w:tr>
      <w:tr w:rsidR="00261665" w:rsidTr="00261665">
        <w:tc>
          <w:tcPr>
            <w:tcW w:w="10790" w:type="dxa"/>
            <w:shd w:val="clear" w:color="auto" w:fill="BFBFBF" w:themeFill="background1" w:themeFillShade="BF"/>
          </w:tcPr>
          <w:p w:rsidR="00261665" w:rsidRDefault="00261665" w:rsidP="00261665">
            <w:r>
              <w:t xml:space="preserve">¿Cuáles son las normas internas a </w:t>
            </w:r>
            <w:r w:rsidR="000420EA">
              <w:t>la</w:t>
            </w:r>
            <w:r>
              <w:t>s cuales se acoge el proceso?</w:t>
            </w:r>
          </w:p>
        </w:tc>
      </w:tr>
      <w:tr w:rsidR="00261665" w:rsidTr="00E1422A">
        <w:tc>
          <w:tcPr>
            <w:tcW w:w="10790" w:type="dxa"/>
          </w:tcPr>
          <w:p w:rsidR="00261665" w:rsidRDefault="00261665" w:rsidP="000E2903"/>
        </w:tc>
      </w:tr>
    </w:tbl>
    <w:p w:rsidR="00E1422A" w:rsidRDefault="00E1422A" w:rsidP="000E2903"/>
    <w:p w:rsidR="007C21E8" w:rsidRDefault="007C21E8" w:rsidP="007C21E8">
      <w:pPr>
        <w:pStyle w:val="Ttulo1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GLOSARIO</w:t>
      </w:r>
    </w:p>
    <w:p w:rsidR="007C21E8" w:rsidRPr="007C21E8" w:rsidRDefault="007C21E8" w:rsidP="009B287C">
      <w:pPr>
        <w:jc w:val="both"/>
      </w:pPr>
      <w:r>
        <w:t>(</w:t>
      </w:r>
      <w:r w:rsidR="002B19C0">
        <w:t>Liste con el significado los t</w:t>
      </w:r>
      <w:r w:rsidRPr="007C21E8">
        <w:t xml:space="preserve">érminos y definiciones </w:t>
      </w:r>
      <w:r w:rsidR="002B19C0">
        <w:t>en los</w:t>
      </w:r>
      <w:r w:rsidR="00811C82">
        <w:t xml:space="preserve"> </w:t>
      </w:r>
      <w:r w:rsidRPr="007C21E8">
        <w:t xml:space="preserve">que </w:t>
      </w:r>
      <w:r w:rsidR="00811C82">
        <w:t xml:space="preserve">es </w:t>
      </w:r>
      <w:r w:rsidRPr="007C21E8">
        <w:t>necesari</w:t>
      </w:r>
      <w:r w:rsidR="002B19C0">
        <w:t>o</w:t>
      </w:r>
      <w:r w:rsidRPr="007C21E8">
        <w:t xml:space="preserve"> </w:t>
      </w:r>
      <w:r w:rsidR="00811C82">
        <w:t>la un</w:t>
      </w:r>
      <w:r w:rsidR="009B287C">
        <w:t xml:space="preserve">idad de </w:t>
      </w:r>
      <w:r w:rsidRPr="007C21E8">
        <w:t>interpretación para</w:t>
      </w:r>
      <w:r>
        <w:t xml:space="preserve"> el buen desarrollo del proceso).</w:t>
      </w:r>
    </w:p>
    <w:p w:rsidR="000B030C" w:rsidRPr="007C21E8" w:rsidRDefault="000B030C" w:rsidP="000B030C">
      <w:pPr>
        <w:rPr>
          <w:b/>
        </w:rPr>
      </w:pPr>
    </w:p>
    <w:sectPr w:rsidR="000B030C" w:rsidRPr="007C21E8" w:rsidSect="00584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D0" w:rsidRDefault="009712D0" w:rsidP="00B32F7B">
      <w:r>
        <w:separator/>
      </w:r>
    </w:p>
  </w:endnote>
  <w:endnote w:type="continuationSeparator" w:id="0">
    <w:p w:rsidR="009712D0" w:rsidRDefault="009712D0" w:rsidP="00B3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EA" w:rsidRDefault="005C69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EA" w:rsidRDefault="005C69E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EA" w:rsidRDefault="005C69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D0" w:rsidRDefault="009712D0" w:rsidP="00B32F7B">
      <w:r>
        <w:separator/>
      </w:r>
    </w:p>
  </w:footnote>
  <w:footnote w:type="continuationSeparator" w:id="0">
    <w:p w:rsidR="009712D0" w:rsidRDefault="009712D0" w:rsidP="00B32F7B">
      <w:r>
        <w:continuationSeparator/>
      </w:r>
    </w:p>
  </w:footnote>
  <w:footnote w:id="1">
    <w:p w:rsidR="00B1366F" w:rsidRDefault="00B1366F">
      <w:pPr>
        <w:pStyle w:val="Textonotapie"/>
      </w:pPr>
      <w:r>
        <w:rPr>
          <w:rStyle w:val="Refdenotaalpie"/>
        </w:rPr>
        <w:footnoteRef/>
      </w:r>
      <w:r>
        <w:t xml:space="preserve"> Planificar: Establecer los objetivos del sistema y sus procesos, y los recursos necesarios para generar y proporcionar resultados de acuerdo con los requisitos del cliente y las políticas de la organización, e identificar y abordar los riesgos y las oportunidades.</w:t>
      </w:r>
    </w:p>
  </w:footnote>
  <w:footnote w:id="2">
    <w:p w:rsidR="00B1366F" w:rsidRDefault="00B1366F">
      <w:pPr>
        <w:pStyle w:val="Textonotapie"/>
      </w:pPr>
      <w:r>
        <w:rPr>
          <w:rStyle w:val="Refdenotaalpie"/>
        </w:rPr>
        <w:footnoteRef/>
      </w:r>
      <w:r>
        <w:t xml:space="preserve"> Hacer: Implementar lo paneado.</w:t>
      </w:r>
    </w:p>
  </w:footnote>
  <w:footnote w:id="3">
    <w:p w:rsidR="00B1366F" w:rsidRDefault="00B1366F">
      <w:pPr>
        <w:pStyle w:val="Textonotapie"/>
      </w:pPr>
      <w:r>
        <w:rPr>
          <w:rStyle w:val="Refdenotaalpie"/>
        </w:rPr>
        <w:footnoteRef/>
      </w:r>
      <w:r>
        <w:t xml:space="preserve"> Verificar: Realizar seguimiento y (cuando sea aplicable) la medición de los procesos y los productos y servicios resultantes respecto a las políticas, los objetivos</w:t>
      </w:r>
      <w:proofErr w:type="gramStart"/>
      <w:r>
        <w:t>,,</w:t>
      </w:r>
      <w:proofErr w:type="gramEnd"/>
      <w:r>
        <w:t xml:space="preserve"> los requisitos y las actividades planificadas, e informar sobre los resultados.</w:t>
      </w:r>
    </w:p>
  </w:footnote>
  <w:footnote w:id="4">
    <w:p w:rsidR="00B1366F" w:rsidRDefault="00B1366F">
      <w:pPr>
        <w:pStyle w:val="Textonotapie"/>
      </w:pPr>
      <w:r>
        <w:rPr>
          <w:rStyle w:val="Refdenotaalpie"/>
        </w:rPr>
        <w:footnoteRef/>
      </w:r>
      <w:r>
        <w:t xml:space="preserve"> Actuar: Tomar accione para mejorar el desempeño, cuando sea necesario.</w:t>
      </w:r>
    </w:p>
  </w:footnote>
  <w:footnote w:id="5">
    <w:p w:rsidR="00C15F34" w:rsidRDefault="00C15F34">
      <w:pPr>
        <w:pStyle w:val="Textonotapie"/>
      </w:pPr>
      <w:r>
        <w:rPr>
          <w:rStyle w:val="Refdenotaalpie"/>
        </w:rPr>
        <w:footnoteRef/>
      </w:r>
      <w:r>
        <w:t xml:space="preserve"> Riesgos: prevenir o reducir los efectos no deseados. Oportunidades: Aumentar los efectos deseados (¿Cuáles son las acciones?)</w:t>
      </w:r>
      <w:bookmarkStart w:id="0" w:name="_GoBack"/>
      <w:bookmarkEnd w:id="0"/>
    </w:p>
  </w:footnote>
  <w:footnote w:id="6">
    <w:p w:rsidR="00F3195A" w:rsidRDefault="00F3195A">
      <w:pPr>
        <w:pStyle w:val="Textonotapie"/>
      </w:pPr>
      <w:r>
        <w:rPr>
          <w:rStyle w:val="Refdenotaalpie"/>
        </w:rPr>
        <w:footnoteRef/>
      </w:r>
      <w:r>
        <w:t xml:space="preserve"> Identificación: Código interno de identificación asignado.</w:t>
      </w:r>
    </w:p>
  </w:footnote>
  <w:footnote w:id="7">
    <w:p w:rsidR="00F3195A" w:rsidRDefault="00F3195A">
      <w:pPr>
        <w:pStyle w:val="Textonotapie"/>
      </w:pPr>
      <w:r>
        <w:rPr>
          <w:rStyle w:val="Refdenotaalpie"/>
        </w:rPr>
        <w:footnoteRef/>
      </w:r>
      <w:r>
        <w:t xml:space="preserve"> Tipo: Defina si es de eficacia, eficiencia o efectividad.</w:t>
      </w:r>
    </w:p>
  </w:footnote>
  <w:footnote w:id="8">
    <w:p w:rsidR="00013B39" w:rsidRDefault="00013B3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EC2546">
        <w:t>Para procedimiento (instructivo), formato o registro</w:t>
      </w:r>
      <w:r w:rsidR="00CF2F0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EA" w:rsidRDefault="005C69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F7B" w:rsidRDefault="00B32F7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D93F48" wp14:editId="0D5D80DB">
              <wp:simplePos x="0" y="0"/>
              <wp:positionH relativeFrom="column">
                <wp:posOffset>-40640</wp:posOffset>
              </wp:positionH>
              <wp:positionV relativeFrom="paragraph">
                <wp:posOffset>-67945</wp:posOffset>
              </wp:positionV>
              <wp:extent cx="6496493" cy="685800"/>
              <wp:effectExtent l="0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49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F7B" w:rsidRPr="00183EDB" w:rsidRDefault="00B32F7B" w:rsidP="00B32F7B">
                          <w:pPr>
                            <w:pStyle w:val="Pa0"/>
                            <w:rPr>
                              <w:rFonts w:ascii="Calibri" w:hAnsi="Calibri" w:cs="Century Gothic"/>
                              <w:color w:val="A6C5D5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>Empresa</w:t>
                          </w:r>
                          <w:r w:rsidRPr="00E30A6D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 xml:space="preserve">_________________ 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 w:rsidR="00193EE9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Documento: 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 xml:space="preserve">Caracterización de proceso </w:t>
                          </w:r>
                        </w:p>
                        <w:p w:rsidR="00B32F7B" w:rsidRPr="00183EDB" w:rsidRDefault="00B32F7B" w:rsidP="00B32F7B">
                          <w:pPr>
                            <w:pStyle w:val="Pa0"/>
                            <w:rPr>
                              <w:rFonts w:ascii="Calibri" w:hAnsi="Calibri" w:cs="Century Gothic"/>
                              <w:color w:val="626365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Cargo </w:t>
                          </w:r>
                          <w:r w:rsidR="00193EE9"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del </w:t>
                          </w:r>
                          <w:r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>líder de proceso</w:t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_____________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 w:rsidR="00193EE9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Versión: 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1</w:t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.0</w:t>
                          </w:r>
                          <w:r w:rsidR="00C77630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  <w:t>Código:</w:t>
                          </w:r>
                          <w:r w:rsidR="005C69EA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 xml:space="preserve"> </w:t>
                          </w:r>
                          <w:r w:rsidR="00F94476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____________</w:t>
                          </w:r>
                        </w:p>
                        <w:p w:rsidR="00B32F7B" w:rsidRPr="00183EDB" w:rsidRDefault="00B32F7B" w:rsidP="00B32F7B">
                          <w:pPr>
                            <w:rPr>
                              <w:rFonts w:ascii="Calibri" w:hAnsi="Calibri"/>
                            </w:rPr>
                          </w:pPr>
                          <w:r w:rsidRPr="00183EDB"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Fichero: </w:t>
                          </w:r>
                          <w:r w:rsidR="009712D0">
                            <w:fldChar w:fldCharType="begin"/>
                          </w:r>
                          <w:r w:rsidR="009712D0">
                            <w:instrText xml:space="preserve"> FILENAME   \* MERGEFORMAT </w:instrText>
                          </w:r>
                          <w:r w:rsidR="009712D0">
                            <w:fldChar w:fldCharType="separate"/>
                          </w:r>
                          <w:r>
                            <w:rPr>
                              <w:rStyle w:val="A2"/>
                              <w:noProof/>
                              <w:color w:val="636365"/>
                              <w:sz w:val="20"/>
                              <w:szCs w:val="20"/>
                            </w:rPr>
                            <w:t>CRP</w:t>
                          </w:r>
                          <w:r w:rsidR="00934714">
                            <w:rPr>
                              <w:rStyle w:val="A2"/>
                              <w:noProof/>
                              <w:color w:val="636365"/>
                              <w:sz w:val="20"/>
                              <w:szCs w:val="20"/>
                            </w:rPr>
                            <w:t>_</w:t>
                          </w:r>
                          <w:r>
                            <w:rPr>
                              <w:rStyle w:val="A2"/>
                              <w:noProof/>
                              <w:color w:val="636365"/>
                              <w:sz w:val="20"/>
                              <w:szCs w:val="20"/>
                            </w:rPr>
                            <w:t>Caracterizacion_de_ proceso_Talento_humano</w:t>
                          </w:r>
                          <w:r w:rsidRPr="00830E46">
                            <w:rPr>
                              <w:noProof/>
                              <w:color w:val="636365"/>
                            </w:rPr>
                            <w:t>.docx</w:t>
                          </w:r>
                          <w:r w:rsidR="009712D0">
                            <w:rPr>
                              <w:noProof/>
                              <w:color w:val="636365"/>
                            </w:rPr>
                            <w:fldChar w:fldCharType="end"/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 w:rsidR="00193EE9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ab/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 xml:space="preserve">Fecha: </w:t>
                          </w:r>
                          <w:r>
                            <w:rPr>
                              <w:rStyle w:val="A2"/>
                              <w:rFonts w:ascii="Calibri" w:hAnsi="Calibri"/>
                              <w:sz w:val="20"/>
                              <w:szCs w:val="20"/>
                            </w:rPr>
                            <w:t>30</w:t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09</w:t>
                          </w:r>
                          <w:r w:rsidRPr="00183EDB"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Style w:val="A2"/>
                              <w:rFonts w:ascii="Calibri" w:hAnsi="Calibri"/>
                              <w:color w:val="626365"/>
                              <w:sz w:val="20"/>
                              <w:szCs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93F4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3.2pt;margin-top:-5.35pt;width:511.5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" filled="f" stroked="f">
              <v:textbox inset=",7.2pt,,7.2pt">
                <w:txbxContent>
                  <w:p w:rsidR="00B32F7B" w:rsidRPr="00183EDB" w:rsidRDefault="00B32F7B" w:rsidP="00B32F7B">
                    <w:pPr>
                      <w:pStyle w:val="Pa0"/>
                      <w:rPr>
                        <w:rFonts w:ascii="Calibri" w:hAnsi="Calibri" w:cs="Century Gothic"/>
                        <w:color w:val="A6C5D5"/>
                        <w:sz w:val="20"/>
                        <w:szCs w:val="20"/>
                      </w:rPr>
                    </w:pPr>
                    <w:r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>Empresa</w:t>
                    </w:r>
                    <w:r w:rsidRPr="00E30A6D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 xml:space="preserve">_________________ 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 w:rsidR="00193EE9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 w:rsidRPr="00183EDB"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Documento: 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Caracterización de proceso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 xml:space="preserve"> </w:t>
                    </w:r>
                  </w:p>
                  <w:p w:rsidR="00B32F7B" w:rsidRPr="00183EDB" w:rsidRDefault="00B32F7B" w:rsidP="00B32F7B">
                    <w:pPr>
                      <w:pStyle w:val="Pa0"/>
                      <w:rPr>
                        <w:rFonts w:ascii="Calibri" w:hAnsi="Calibri" w:cs="Century Gothic"/>
                        <w:color w:val="626365"/>
                        <w:sz w:val="20"/>
                        <w:szCs w:val="20"/>
                      </w:rPr>
                    </w:pPr>
                    <w:r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Cargo </w:t>
                    </w:r>
                    <w:r w:rsidR="00193EE9"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del </w:t>
                    </w:r>
                    <w:r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>líder de proceso</w:t>
                    </w:r>
                    <w:r w:rsidRPr="00183EDB"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_____________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 w:rsidR="00193EE9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 w:rsidRPr="00183EDB"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Versión: 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1</w:t>
                    </w:r>
                    <w:r w:rsidRPr="00183EDB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.0</w:t>
                    </w:r>
                    <w:r w:rsidR="00C77630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  <w:t>Código:</w:t>
                    </w:r>
                    <w:r w:rsidR="005C69EA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 xml:space="preserve"> </w:t>
                    </w:r>
                    <w:bookmarkStart w:id="1" w:name="_GoBack"/>
                    <w:bookmarkEnd w:id="1"/>
                    <w:r w:rsidR="00F94476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____________</w:t>
                    </w:r>
                  </w:p>
                  <w:p w:rsidR="00B32F7B" w:rsidRPr="00183EDB" w:rsidRDefault="00B32F7B" w:rsidP="00B32F7B">
                    <w:pPr>
                      <w:rPr>
                        <w:rFonts w:ascii="Calibri" w:hAnsi="Calibri"/>
                      </w:rPr>
                    </w:pPr>
                    <w:r w:rsidRPr="00183EDB"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Fichero: </w:t>
                    </w:r>
                    <w:r>
                      <w:rPr>
                        <w:rFonts w:ascii="Arial" w:hAnsi="Arial"/>
                      </w:rP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rPr>
                        <w:rFonts w:ascii="Arial" w:hAnsi="Arial"/>
                      </w:rPr>
                      <w:fldChar w:fldCharType="separate"/>
                    </w:r>
                    <w:r>
                      <w:rPr>
                        <w:rStyle w:val="A2"/>
                        <w:noProof/>
                        <w:color w:val="636365"/>
                        <w:sz w:val="20"/>
                        <w:szCs w:val="20"/>
                      </w:rPr>
                      <w:t>CRP</w:t>
                    </w:r>
                    <w:r w:rsidR="00934714">
                      <w:rPr>
                        <w:rStyle w:val="A2"/>
                        <w:noProof/>
                        <w:color w:val="636365"/>
                        <w:sz w:val="20"/>
                        <w:szCs w:val="20"/>
                      </w:rPr>
                      <w:t>_</w:t>
                    </w:r>
                    <w:r>
                      <w:rPr>
                        <w:rStyle w:val="A2"/>
                        <w:noProof/>
                        <w:color w:val="636365"/>
                        <w:sz w:val="20"/>
                        <w:szCs w:val="20"/>
                      </w:rPr>
                      <w:t>Caracterizacion_de_ proceso_Talento_humano</w:t>
                    </w:r>
                    <w:r w:rsidRPr="00830E46">
                      <w:rPr>
                        <w:noProof/>
                        <w:color w:val="636365"/>
                      </w:rPr>
                      <w:t>.docx</w:t>
                    </w:r>
                    <w:r>
                      <w:rPr>
                        <w:noProof/>
                        <w:color w:val="636365"/>
                      </w:rPr>
                      <w:fldChar w:fldCharType="end"/>
                    </w:r>
                    <w:r w:rsidRPr="00183EDB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 w:rsidR="00193EE9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ab/>
                    </w:r>
                    <w:r w:rsidRPr="00183EDB"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 xml:space="preserve">Fecha: </w:t>
                    </w:r>
                    <w:r>
                      <w:rPr>
                        <w:rStyle w:val="A2"/>
                        <w:rFonts w:ascii="Calibri" w:hAnsi="Calibri"/>
                        <w:sz w:val="20"/>
                        <w:szCs w:val="20"/>
                      </w:rPr>
                      <w:t>30</w:t>
                    </w:r>
                    <w:r w:rsidRPr="00183EDB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/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09</w:t>
                    </w:r>
                    <w:r w:rsidRPr="00183EDB"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/</w:t>
                    </w:r>
                    <w:r>
                      <w:rPr>
                        <w:rStyle w:val="A2"/>
                        <w:rFonts w:ascii="Calibri" w:hAnsi="Calibri"/>
                        <w:color w:val="626365"/>
                        <w:sz w:val="20"/>
                        <w:szCs w:val="20"/>
                      </w:rPr>
                      <w:t>2015</w:t>
                    </w:r>
                  </w:p>
                </w:txbxContent>
              </v:textbox>
            </v:shape>
          </w:pict>
        </mc:Fallback>
      </mc:AlternateContent>
    </w:r>
  </w:p>
  <w:p w:rsidR="00B32F7B" w:rsidRDefault="00B32F7B">
    <w:pPr>
      <w:pStyle w:val="Encabezado"/>
    </w:pPr>
  </w:p>
  <w:p w:rsidR="00B32F7B" w:rsidRDefault="00B32F7B">
    <w:pPr>
      <w:pStyle w:val="Encabezado"/>
    </w:pPr>
  </w:p>
  <w:p w:rsidR="00B32F7B" w:rsidRDefault="00B32F7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EA" w:rsidRDefault="005C69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84454"/>
    <w:multiLevelType w:val="multilevel"/>
    <w:tmpl w:val="1988E4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DE78CF"/>
    <w:multiLevelType w:val="multilevel"/>
    <w:tmpl w:val="BE2E75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71923FB0"/>
    <w:multiLevelType w:val="multilevel"/>
    <w:tmpl w:val="711CAAA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9D"/>
    <w:rsid w:val="00000A6F"/>
    <w:rsid w:val="00013B39"/>
    <w:rsid w:val="00027546"/>
    <w:rsid w:val="000408FD"/>
    <w:rsid w:val="000420EA"/>
    <w:rsid w:val="0009640D"/>
    <w:rsid w:val="000B030C"/>
    <w:rsid w:val="000C3B80"/>
    <w:rsid w:val="000C5C46"/>
    <w:rsid w:val="000E2903"/>
    <w:rsid w:val="000F1B9C"/>
    <w:rsid w:val="000F4860"/>
    <w:rsid w:val="00107C6E"/>
    <w:rsid w:val="001368EB"/>
    <w:rsid w:val="0014707C"/>
    <w:rsid w:val="001842BB"/>
    <w:rsid w:val="00193EE9"/>
    <w:rsid w:val="001B1A86"/>
    <w:rsid w:val="001B4EA4"/>
    <w:rsid w:val="001C58B7"/>
    <w:rsid w:val="0021145A"/>
    <w:rsid w:val="00247220"/>
    <w:rsid w:val="00261665"/>
    <w:rsid w:val="0026587B"/>
    <w:rsid w:val="00273C53"/>
    <w:rsid w:val="002B19C0"/>
    <w:rsid w:val="002B224F"/>
    <w:rsid w:val="002D68FD"/>
    <w:rsid w:val="002E2837"/>
    <w:rsid w:val="00331198"/>
    <w:rsid w:val="00343A98"/>
    <w:rsid w:val="00356A37"/>
    <w:rsid w:val="003632AC"/>
    <w:rsid w:val="00386E8F"/>
    <w:rsid w:val="003E308C"/>
    <w:rsid w:val="004317C1"/>
    <w:rsid w:val="00431A8E"/>
    <w:rsid w:val="00445E9E"/>
    <w:rsid w:val="0047793A"/>
    <w:rsid w:val="004C33AF"/>
    <w:rsid w:val="004F465F"/>
    <w:rsid w:val="00502B20"/>
    <w:rsid w:val="00556ACD"/>
    <w:rsid w:val="00561969"/>
    <w:rsid w:val="0058459D"/>
    <w:rsid w:val="005A17AE"/>
    <w:rsid w:val="005A5A98"/>
    <w:rsid w:val="005C69EA"/>
    <w:rsid w:val="005E494B"/>
    <w:rsid w:val="00615E2D"/>
    <w:rsid w:val="0064796B"/>
    <w:rsid w:val="00664398"/>
    <w:rsid w:val="00667657"/>
    <w:rsid w:val="00675293"/>
    <w:rsid w:val="0069655E"/>
    <w:rsid w:val="006A79AF"/>
    <w:rsid w:val="0070115A"/>
    <w:rsid w:val="007A5D29"/>
    <w:rsid w:val="007C1EB2"/>
    <w:rsid w:val="007C21E8"/>
    <w:rsid w:val="00811C82"/>
    <w:rsid w:val="00814B12"/>
    <w:rsid w:val="00827A41"/>
    <w:rsid w:val="00827A5F"/>
    <w:rsid w:val="00851166"/>
    <w:rsid w:val="00866C55"/>
    <w:rsid w:val="008D04D7"/>
    <w:rsid w:val="008F2CD4"/>
    <w:rsid w:val="00934714"/>
    <w:rsid w:val="00960D7F"/>
    <w:rsid w:val="00965ECB"/>
    <w:rsid w:val="009712D0"/>
    <w:rsid w:val="009B287C"/>
    <w:rsid w:val="009C345C"/>
    <w:rsid w:val="009D3E12"/>
    <w:rsid w:val="00A30701"/>
    <w:rsid w:val="00AB4899"/>
    <w:rsid w:val="00AC1A00"/>
    <w:rsid w:val="00B11647"/>
    <w:rsid w:val="00B1366F"/>
    <w:rsid w:val="00B32F7B"/>
    <w:rsid w:val="00B9352A"/>
    <w:rsid w:val="00BB0D35"/>
    <w:rsid w:val="00BC2C81"/>
    <w:rsid w:val="00BD0ACA"/>
    <w:rsid w:val="00C010E9"/>
    <w:rsid w:val="00C15F34"/>
    <w:rsid w:val="00C41F49"/>
    <w:rsid w:val="00C4785C"/>
    <w:rsid w:val="00C56091"/>
    <w:rsid w:val="00C706E6"/>
    <w:rsid w:val="00C77630"/>
    <w:rsid w:val="00C94F0B"/>
    <w:rsid w:val="00CF2F01"/>
    <w:rsid w:val="00CF7B6C"/>
    <w:rsid w:val="00D104C5"/>
    <w:rsid w:val="00D50045"/>
    <w:rsid w:val="00D919DE"/>
    <w:rsid w:val="00E126F0"/>
    <w:rsid w:val="00E1422A"/>
    <w:rsid w:val="00E50049"/>
    <w:rsid w:val="00E83E22"/>
    <w:rsid w:val="00E864FF"/>
    <w:rsid w:val="00EC2546"/>
    <w:rsid w:val="00EF3B1F"/>
    <w:rsid w:val="00F06EA4"/>
    <w:rsid w:val="00F2464D"/>
    <w:rsid w:val="00F3195A"/>
    <w:rsid w:val="00F57F5F"/>
    <w:rsid w:val="00F6084D"/>
    <w:rsid w:val="00F94476"/>
    <w:rsid w:val="00FA3924"/>
    <w:rsid w:val="00FC6D05"/>
    <w:rsid w:val="00FD1B68"/>
    <w:rsid w:val="00FD3EA4"/>
    <w:rsid w:val="00FE3745"/>
    <w:rsid w:val="00FE46A6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603C80-8B00-4D80-A681-65666DAF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3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3C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3C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F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F7B"/>
  </w:style>
  <w:style w:type="paragraph" w:styleId="Piedepgina">
    <w:name w:val="footer"/>
    <w:basedOn w:val="Normal"/>
    <w:link w:val="PiedepginaCar"/>
    <w:uiPriority w:val="99"/>
    <w:unhideWhenUsed/>
    <w:rsid w:val="00B32F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F7B"/>
  </w:style>
  <w:style w:type="paragraph" w:customStyle="1" w:styleId="Pa0">
    <w:name w:val="Pa0"/>
    <w:basedOn w:val="Normal"/>
    <w:next w:val="Normal"/>
    <w:uiPriority w:val="99"/>
    <w:rsid w:val="00B32F7B"/>
    <w:pPr>
      <w:widowControl w:val="0"/>
      <w:autoSpaceDE w:val="0"/>
      <w:autoSpaceDN w:val="0"/>
      <w:adjustRightInd w:val="0"/>
      <w:spacing w:line="241" w:lineRule="atLeast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customStyle="1" w:styleId="A2">
    <w:name w:val="A2"/>
    <w:uiPriority w:val="99"/>
    <w:rsid w:val="00B32F7B"/>
    <w:rPr>
      <w:rFonts w:cs="Century Gothic"/>
      <w:color w:val="211D1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F3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73C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73C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2E28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3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136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36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3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0AEE-5FC2-43AB-A3AA-016708CC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OCAMPO</dc:creator>
  <cp:keywords/>
  <dc:description/>
  <cp:lastModifiedBy>JUAN OCAMPO</cp:lastModifiedBy>
  <cp:revision>126</cp:revision>
  <dcterms:created xsi:type="dcterms:W3CDTF">2015-09-30T21:27:00Z</dcterms:created>
  <dcterms:modified xsi:type="dcterms:W3CDTF">2015-10-02T16:10:00Z</dcterms:modified>
</cp:coreProperties>
</file>